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C" w:rsidRPr="004B78A8" w:rsidRDefault="00EC5A8C" w:rsidP="00524696">
      <w:pPr>
        <w:tabs>
          <w:tab w:val="left" w:pos="1620"/>
          <w:tab w:val="left" w:pos="1980"/>
        </w:tabs>
        <w:jc w:val="center"/>
        <w:rPr>
          <w:rFonts w:ascii="Teen Light" w:hAnsi="Teen Light"/>
        </w:rPr>
      </w:pPr>
      <w:r w:rsidRPr="000B2C1C">
        <w:rPr>
          <w:noProof/>
        </w:rPr>
        <w:drawing>
          <wp:inline distT="0" distB="0" distL="0" distR="0">
            <wp:extent cx="4469587" cy="987552"/>
            <wp:effectExtent l="0" t="0" r="762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890" cy="98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8C" w:rsidRPr="002C6BEF" w:rsidRDefault="00EC5A8C" w:rsidP="00524696">
      <w:pPr>
        <w:jc w:val="center"/>
        <w:rPr>
          <w:rFonts w:ascii="Trajan Pro" w:hAnsi="Trajan Pro"/>
          <w:bCs/>
          <w:caps/>
          <w:sz w:val="18"/>
          <w:szCs w:val="18"/>
        </w:rPr>
      </w:pPr>
      <w:r w:rsidRPr="002C6BEF">
        <w:rPr>
          <w:rFonts w:ascii="Times New Roman" w:hAnsi="Times New Roman"/>
          <w:bCs/>
          <w:caps/>
          <w:sz w:val="18"/>
          <w:szCs w:val="18"/>
        </w:rPr>
        <w:t>Integrált Jogvédelmi Szolgálat</w:t>
      </w:r>
    </w:p>
    <w:p w:rsidR="00524696" w:rsidRPr="005C68B6" w:rsidRDefault="00524696" w:rsidP="005C68B6">
      <w:pPr>
        <w:tabs>
          <w:tab w:val="center" w:pos="1701"/>
        </w:tabs>
        <w:spacing w:line="276" w:lineRule="auto"/>
        <w:jc w:val="center"/>
        <w:outlineLvl w:val="0"/>
        <w:rPr>
          <w:rFonts w:ascii="Times New Roman" w:hAnsi="Times New Roman"/>
        </w:rPr>
      </w:pPr>
    </w:p>
    <w:p w:rsidR="00C12959" w:rsidRPr="008A1FBF" w:rsidRDefault="00C12959" w:rsidP="005C68B6">
      <w:pPr>
        <w:spacing w:line="276" w:lineRule="auto"/>
        <w:ind w:left="6521"/>
        <w:rPr>
          <w:rFonts w:ascii="Times New Roman" w:eastAsia="Calibri" w:hAnsi="Times New Roman"/>
          <w:sz w:val="22"/>
          <w:szCs w:val="22"/>
        </w:rPr>
      </w:pPr>
      <w:r w:rsidRPr="008A1FBF">
        <w:rPr>
          <w:rFonts w:ascii="Times New Roman" w:eastAsia="Calibri" w:hAnsi="Times New Roman"/>
          <w:sz w:val="22"/>
          <w:szCs w:val="22"/>
        </w:rPr>
        <w:t>Tárgy:</w:t>
      </w:r>
      <w:r w:rsidR="00BA5F4D" w:rsidRPr="008A1FBF">
        <w:rPr>
          <w:rFonts w:ascii="Times New Roman" w:eastAsia="Calibri" w:hAnsi="Times New Roman"/>
          <w:sz w:val="22"/>
          <w:szCs w:val="22"/>
        </w:rPr>
        <w:t xml:space="preserve"> </w:t>
      </w:r>
      <w:r w:rsidR="00EF5A63">
        <w:rPr>
          <w:rFonts w:ascii="Times New Roman" w:eastAsia="Calibri" w:hAnsi="Times New Roman"/>
          <w:sz w:val="22"/>
          <w:szCs w:val="22"/>
        </w:rPr>
        <w:t>IJSZ t</w:t>
      </w:r>
      <w:r w:rsidR="00BA5F4D" w:rsidRPr="008A1FBF">
        <w:rPr>
          <w:rFonts w:ascii="Times New Roman" w:eastAsia="Calibri" w:hAnsi="Times New Roman"/>
          <w:sz w:val="22"/>
          <w:szCs w:val="22"/>
        </w:rPr>
        <w:t>ájékoztatás</w:t>
      </w:r>
      <w:r w:rsidRPr="008A1FBF">
        <w:rPr>
          <w:rFonts w:ascii="Times New Roman" w:eastAsia="Calibri" w:hAnsi="Times New Roman"/>
          <w:sz w:val="22"/>
          <w:szCs w:val="22"/>
        </w:rPr>
        <w:t xml:space="preserve"> </w:t>
      </w:r>
    </w:p>
    <w:p w:rsidR="00C12959" w:rsidRPr="003505F3" w:rsidRDefault="00C12959" w:rsidP="009048F7">
      <w:pPr>
        <w:tabs>
          <w:tab w:val="center" w:pos="1701"/>
        </w:tabs>
        <w:spacing w:line="276" w:lineRule="auto"/>
        <w:rPr>
          <w:rFonts w:ascii="Times New Roman" w:eastAsia="Calibri" w:hAnsi="Times New Roman"/>
        </w:rPr>
      </w:pPr>
      <w:bookmarkStart w:id="0" w:name="_GoBack"/>
      <w:bookmarkEnd w:id="0"/>
    </w:p>
    <w:p w:rsidR="006C003A" w:rsidRPr="003505F3" w:rsidRDefault="006C003A" w:rsidP="005C68B6">
      <w:pPr>
        <w:tabs>
          <w:tab w:val="center" w:pos="1701"/>
        </w:tabs>
        <w:spacing w:line="276" w:lineRule="auto"/>
        <w:jc w:val="center"/>
        <w:rPr>
          <w:rFonts w:ascii="Times New Roman" w:hAnsi="Times New Roman"/>
          <w:b/>
        </w:rPr>
      </w:pPr>
    </w:p>
    <w:p w:rsidR="00C12959" w:rsidRPr="00FA70C7" w:rsidRDefault="0087094B" w:rsidP="005C68B6">
      <w:pPr>
        <w:tabs>
          <w:tab w:val="center" w:pos="1701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A70C7">
        <w:rPr>
          <w:rFonts w:ascii="Times New Roman" w:hAnsi="Times New Roman"/>
          <w:b/>
          <w:sz w:val="22"/>
          <w:szCs w:val="22"/>
        </w:rPr>
        <w:t>Tisztelt Intézmény</w:t>
      </w:r>
      <w:r w:rsidR="005B4C2B">
        <w:rPr>
          <w:rFonts w:ascii="Times New Roman" w:hAnsi="Times New Roman"/>
          <w:b/>
          <w:sz w:val="22"/>
          <w:szCs w:val="22"/>
        </w:rPr>
        <w:t>vezető Asszony/ Úr</w:t>
      </w:r>
      <w:r w:rsidRPr="00FA70C7">
        <w:rPr>
          <w:rFonts w:ascii="Times New Roman" w:hAnsi="Times New Roman"/>
          <w:b/>
          <w:sz w:val="22"/>
          <w:szCs w:val="22"/>
        </w:rPr>
        <w:t>!</w:t>
      </w:r>
      <w:r w:rsidR="00BA5F4D" w:rsidRPr="00FA70C7">
        <w:rPr>
          <w:rFonts w:ascii="Times New Roman" w:hAnsi="Times New Roman"/>
          <w:b/>
          <w:sz w:val="22"/>
          <w:szCs w:val="22"/>
        </w:rPr>
        <w:t xml:space="preserve"> </w:t>
      </w:r>
    </w:p>
    <w:p w:rsidR="005C68B6" w:rsidRPr="00FA70C7" w:rsidRDefault="005C68B6" w:rsidP="009048F7">
      <w:pPr>
        <w:spacing w:line="276" w:lineRule="auto"/>
        <w:rPr>
          <w:rFonts w:ascii="Times New Roman" w:eastAsia="Calibri" w:hAnsi="Times New Roman"/>
          <w:sz w:val="22"/>
          <w:szCs w:val="22"/>
        </w:rPr>
      </w:pPr>
    </w:p>
    <w:p w:rsidR="0087094B" w:rsidRPr="00FA70C7" w:rsidRDefault="0087094B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70C7">
        <w:rPr>
          <w:rFonts w:ascii="Times New Roman" w:hAnsi="Times New Roman"/>
          <w:sz w:val="22"/>
          <w:szCs w:val="22"/>
        </w:rPr>
        <w:t xml:space="preserve">A kormány által elrendelt veszélyhelyzet a jogvédelmi képviselők feladatellátását is befolyásolja. A </w:t>
      </w:r>
      <w:r w:rsidR="0012133F" w:rsidRPr="00FA70C7">
        <w:rPr>
          <w:rFonts w:ascii="Times New Roman" w:hAnsi="Times New Roman"/>
          <w:sz w:val="22"/>
          <w:szCs w:val="22"/>
        </w:rPr>
        <w:t>jelenlegi</w:t>
      </w:r>
      <w:r w:rsidR="00C12959" w:rsidRPr="00FA70C7">
        <w:rPr>
          <w:rFonts w:ascii="Times New Roman" w:hAnsi="Times New Roman"/>
          <w:sz w:val="22"/>
          <w:szCs w:val="22"/>
        </w:rPr>
        <w:t xml:space="preserve"> coronavirus pandémiás</w:t>
      </w:r>
      <w:r w:rsidR="0012133F" w:rsidRPr="00FA70C7">
        <w:rPr>
          <w:rFonts w:ascii="Times New Roman" w:hAnsi="Times New Roman"/>
          <w:sz w:val="22"/>
          <w:szCs w:val="22"/>
        </w:rPr>
        <w:t xml:space="preserve"> terjedésének</w:t>
      </w:r>
      <w:r w:rsidRPr="00FA70C7">
        <w:rPr>
          <w:rFonts w:ascii="Times New Roman" w:hAnsi="Times New Roman"/>
          <w:sz w:val="22"/>
          <w:szCs w:val="22"/>
        </w:rPr>
        <w:t xml:space="preserve"> megakadályozása érdekében</w:t>
      </w:r>
      <w:r w:rsidR="008A1FBF">
        <w:rPr>
          <w:rFonts w:ascii="Times New Roman" w:hAnsi="Times New Roman"/>
          <w:sz w:val="22"/>
          <w:szCs w:val="22"/>
        </w:rPr>
        <w:t>,</w:t>
      </w:r>
      <w:r w:rsidRPr="00FA70C7">
        <w:rPr>
          <w:rFonts w:ascii="Times New Roman" w:hAnsi="Times New Roman"/>
          <w:sz w:val="22"/>
          <w:szCs w:val="22"/>
        </w:rPr>
        <w:t xml:space="preserve"> az alábbi intézkedések megtételére kerül</w:t>
      </w:r>
      <w:r w:rsidR="001D40A1" w:rsidRPr="00FA70C7">
        <w:rPr>
          <w:rFonts w:ascii="Times New Roman" w:hAnsi="Times New Roman"/>
          <w:sz w:val="22"/>
          <w:szCs w:val="22"/>
        </w:rPr>
        <w:t>t</w:t>
      </w:r>
      <w:r w:rsidRPr="00FA70C7">
        <w:rPr>
          <w:rFonts w:ascii="Times New Roman" w:hAnsi="Times New Roman"/>
          <w:sz w:val="22"/>
          <w:szCs w:val="22"/>
        </w:rPr>
        <w:t xml:space="preserve"> sor.</w:t>
      </w:r>
    </w:p>
    <w:p w:rsidR="00806831" w:rsidRPr="00FA70C7" w:rsidRDefault="00806831" w:rsidP="0080683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70C7">
        <w:rPr>
          <w:rFonts w:ascii="Times New Roman" w:hAnsi="Times New Roman"/>
          <w:sz w:val="22"/>
          <w:szCs w:val="22"/>
        </w:rPr>
        <w:t xml:space="preserve">A jogvédelmi képviselők a vírus terjedésének megakadályozása, valamint a járványügyi kockázat kiküszöbölése érdekében a közvetlen személyes kapcsolattartások számát csökkentik. </w:t>
      </w:r>
      <w:r w:rsidR="008A1FBF">
        <w:rPr>
          <w:rFonts w:ascii="Times New Roman" w:hAnsi="Times New Roman"/>
          <w:sz w:val="22"/>
          <w:szCs w:val="22"/>
        </w:rPr>
        <w:t>A</w:t>
      </w:r>
      <w:r w:rsidRPr="00FA70C7">
        <w:rPr>
          <w:rFonts w:ascii="Times New Roman" w:hAnsi="Times New Roman"/>
          <w:sz w:val="22"/>
          <w:szCs w:val="22"/>
        </w:rPr>
        <w:t xml:space="preserve"> területileg illetékes jogvédelmi képviselő telefon</w:t>
      </w:r>
      <w:r w:rsidR="008A1FBF">
        <w:rPr>
          <w:rFonts w:ascii="Times New Roman" w:hAnsi="Times New Roman"/>
          <w:sz w:val="22"/>
          <w:szCs w:val="22"/>
        </w:rPr>
        <w:t>on</w:t>
      </w:r>
      <w:r w:rsidRPr="00FA70C7">
        <w:rPr>
          <w:rFonts w:ascii="Times New Roman" w:hAnsi="Times New Roman"/>
          <w:sz w:val="22"/>
          <w:szCs w:val="22"/>
        </w:rPr>
        <w:t>, e-mail</w:t>
      </w:r>
      <w:r w:rsidR="008A1FBF">
        <w:rPr>
          <w:rFonts w:ascii="Times New Roman" w:hAnsi="Times New Roman"/>
          <w:sz w:val="22"/>
          <w:szCs w:val="22"/>
        </w:rPr>
        <w:t>en</w:t>
      </w:r>
      <w:r w:rsidRPr="00FA70C7">
        <w:rPr>
          <w:rFonts w:ascii="Times New Roman" w:hAnsi="Times New Roman"/>
          <w:sz w:val="22"/>
          <w:szCs w:val="22"/>
        </w:rPr>
        <w:t xml:space="preserve"> és egyéb infokommunikációs platformon történő elérhetősége folyamatosan biztosított a betegek, </w:t>
      </w:r>
      <w:r w:rsidR="008A1FBF">
        <w:rPr>
          <w:rFonts w:ascii="Times New Roman" w:hAnsi="Times New Roman"/>
          <w:sz w:val="22"/>
          <w:szCs w:val="22"/>
        </w:rPr>
        <w:t xml:space="preserve">az </w:t>
      </w:r>
      <w:r w:rsidRPr="00FA70C7">
        <w:rPr>
          <w:rFonts w:ascii="Times New Roman" w:hAnsi="Times New Roman"/>
          <w:sz w:val="22"/>
          <w:szCs w:val="22"/>
        </w:rPr>
        <w:t xml:space="preserve">ellátottak és </w:t>
      </w:r>
      <w:r w:rsidR="008A1FBF">
        <w:rPr>
          <w:rFonts w:ascii="Times New Roman" w:hAnsi="Times New Roman"/>
          <w:sz w:val="22"/>
          <w:szCs w:val="22"/>
        </w:rPr>
        <w:t xml:space="preserve">a </w:t>
      </w:r>
      <w:r w:rsidRPr="00FA70C7">
        <w:rPr>
          <w:rFonts w:ascii="Times New Roman" w:hAnsi="Times New Roman"/>
          <w:sz w:val="22"/>
          <w:szCs w:val="22"/>
        </w:rPr>
        <w:t xml:space="preserve">gyermekek, valamint hozzátartozóik és törvényes képviselőik részére. </w:t>
      </w:r>
    </w:p>
    <w:p w:rsidR="009048F7" w:rsidRPr="003505F3" w:rsidRDefault="00806831" w:rsidP="0016189A">
      <w:pPr>
        <w:spacing w:line="276" w:lineRule="auto"/>
        <w:jc w:val="both"/>
        <w:rPr>
          <w:rFonts w:ascii="Times New Roman" w:hAnsi="Times New Roman"/>
        </w:rPr>
      </w:pPr>
      <w:r w:rsidRPr="00FA70C7">
        <w:rPr>
          <w:rFonts w:ascii="Times New Roman" w:hAnsi="Times New Roman"/>
          <w:sz w:val="22"/>
          <w:szCs w:val="22"/>
        </w:rPr>
        <w:t xml:space="preserve">A fentieken túl, ezen időszak alatt az Integrált Jogvédelmi Szolgálat regionális irodáiban, az alábbi helyszíneken - egy adott, előre egyeztetett időpontban - </w:t>
      </w:r>
      <w:r w:rsidR="00B9386D" w:rsidRPr="00B9386D">
        <w:rPr>
          <w:rFonts w:ascii="Times New Roman" w:hAnsi="Times New Roman"/>
          <w:sz w:val="22"/>
          <w:szCs w:val="22"/>
        </w:rPr>
        <w:t>személyesen állnak az állampolgárok rendelkezésére kollégáink:</w:t>
      </w:r>
      <w:r w:rsidR="006C003A" w:rsidRPr="003505F3">
        <w:rPr>
          <w:rFonts w:ascii="Times New Roman" w:hAnsi="Times New Roman"/>
          <w:noProof/>
        </w:rPr>
        <w:drawing>
          <wp:inline distT="0" distB="0" distL="0" distR="0" wp14:anchorId="6C8C42C7" wp14:editId="5BEAC620">
            <wp:extent cx="5800954" cy="263347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459" cy="263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A20" w:rsidRDefault="005E1A20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62D8B" w:rsidRPr="00FA70C7" w:rsidRDefault="00A62D8B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70C7">
        <w:rPr>
          <w:rFonts w:ascii="Times New Roman" w:hAnsi="Times New Roman"/>
          <w:sz w:val="22"/>
          <w:szCs w:val="22"/>
        </w:rPr>
        <w:t>A</w:t>
      </w:r>
      <w:r w:rsidR="00806831" w:rsidRPr="00FA70C7">
        <w:rPr>
          <w:rFonts w:ascii="Times New Roman" w:hAnsi="Times New Roman"/>
          <w:sz w:val="22"/>
          <w:szCs w:val="22"/>
        </w:rPr>
        <w:t xml:space="preserve"> területileg illetékes</w:t>
      </w:r>
      <w:r w:rsidRPr="00FA70C7">
        <w:rPr>
          <w:rFonts w:ascii="Times New Roman" w:hAnsi="Times New Roman"/>
          <w:sz w:val="22"/>
          <w:szCs w:val="22"/>
        </w:rPr>
        <w:t xml:space="preserve"> jogvédelmi képviselők neve és </w:t>
      </w:r>
      <w:r w:rsidR="005B4C2B">
        <w:rPr>
          <w:rFonts w:ascii="Times New Roman" w:hAnsi="Times New Roman"/>
          <w:sz w:val="22"/>
          <w:szCs w:val="22"/>
        </w:rPr>
        <w:t>elérhetőségei</w:t>
      </w:r>
      <w:r w:rsidRPr="00FA70C7">
        <w:rPr>
          <w:rFonts w:ascii="Times New Roman" w:hAnsi="Times New Roman"/>
          <w:sz w:val="22"/>
          <w:szCs w:val="22"/>
        </w:rPr>
        <w:t>:</w:t>
      </w:r>
      <w:r w:rsidR="00C420DE">
        <w:rPr>
          <w:rFonts w:ascii="Times New Roman" w:hAnsi="Times New Roman"/>
          <w:sz w:val="22"/>
          <w:szCs w:val="22"/>
        </w:rPr>
        <w:t xml:space="preserve"> </w:t>
      </w:r>
    </w:p>
    <w:p w:rsidR="00A45A20" w:rsidRDefault="00A45A20" w:rsidP="005E1A20">
      <w:pPr>
        <w:spacing w:line="276" w:lineRule="auto"/>
        <w:ind w:left="454"/>
        <w:jc w:val="both"/>
        <w:rPr>
          <w:rFonts w:ascii="Times New Roman" w:hAnsi="Times New Roman"/>
          <w:sz w:val="22"/>
          <w:szCs w:val="22"/>
        </w:rPr>
      </w:pPr>
    </w:p>
    <w:p w:rsidR="006C003A" w:rsidRDefault="005E1A20" w:rsidP="005E1A20">
      <w:pPr>
        <w:spacing w:line="276" w:lineRule="auto"/>
        <w:ind w:left="45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név</w:t>
      </w:r>
      <w:proofErr w:type="gramEnd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="00C420DE">
        <w:rPr>
          <w:rFonts w:ascii="Times New Roman" w:hAnsi="Times New Roman"/>
          <w:sz w:val="22"/>
          <w:szCs w:val="22"/>
        </w:rPr>
        <w:t>Dr. Dóczi Zsuzsanna betegjogi képviselő</w:t>
      </w:r>
    </w:p>
    <w:p w:rsidR="005E1A20" w:rsidRDefault="005E1A20" w:rsidP="005E1A20">
      <w:pPr>
        <w:spacing w:line="276" w:lineRule="auto"/>
        <w:ind w:left="45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telefon</w:t>
      </w:r>
      <w:proofErr w:type="gramEnd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="00C420DE">
        <w:rPr>
          <w:rFonts w:ascii="Times New Roman" w:hAnsi="Times New Roman"/>
          <w:sz w:val="22"/>
          <w:szCs w:val="22"/>
        </w:rPr>
        <w:t>06-20-4899-567</w:t>
      </w:r>
    </w:p>
    <w:p w:rsidR="005E1A20" w:rsidRDefault="005E1A20" w:rsidP="005E1A20">
      <w:pPr>
        <w:spacing w:line="276" w:lineRule="auto"/>
        <w:ind w:left="45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e-mail</w:t>
      </w:r>
      <w:proofErr w:type="gramEnd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hyperlink r:id="rId11" w:history="1">
        <w:r w:rsidR="00C420DE" w:rsidRPr="00B40892">
          <w:rPr>
            <w:rStyle w:val="Hiperhivatkozs"/>
            <w:rFonts w:ascii="Times New Roman" w:hAnsi="Times New Roman"/>
            <w:sz w:val="22"/>
            <w:szCs w:val="22"/>
          </w:rPr>
          <w:t>zsuzsanna.doczi@ijb.emmi.gov.hu</w:t>
        </w:r>
      </w:hyperlink>
    </w:p>
    <w:p w:rsidR="00C420DE" w:rsidRDefault="00C420DE" w:rsidP="005E1A20">
      <w:pPr>
        <w:spacing w:line="276" w:lineRule="auto"/>
        <w:ind w:left="454"/>
        <w:jc w:val="both"/>
        <w:rPr>
          <w:rFonts w:ascii="Times New Roman" w:hAnsi="Times New Roman"/>
          <w:sz w:val="22"/>
          <w:szCs w:val="22"/>
        </w:rPr>
      </w:pPr>
    </w:p>
    <w:p w:rsidR="00C420DE" w:rsidRDefault="00C420DE" w:rsidP="00C420D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8.00 órától-20.00 óráig hívhatóak vagyunk.</w:t>
      </w:r>
    </w:p>
    <w:p w:rsidR="005B4C2B" w:rsidRPr="00FA70C7" w:rsidRDefault="005B4C2B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7094B" w:rsidRPr="00FA70C7" w:rsidRDefault="001D40A1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70C7">
        <w:rPr>
          <w:rFonts w:ascii="Times New Roman" w:hAnsi="Times New Roman"/>
          <w:sz w:val="22"/>
          <w:szCs w:val="22"/>
        </w:rPr>
        <w:t>E</w:t>
      </w:r>
      <w:r w:rsidR="000A7F60" w:rsidRPr="00FA70C7">
        <w:rPr>
          <w:rFonts w:ascii="Times New Roman" w:hAnsi="Times New Roman"/>
          <w:sz w:val="22"/>
          <w:szCs w:val="22"/>
        </w:rPr>
        <w:t>gyüttműködését</w:t>
      </w:r>
      <w:r w:rsidR="009048F7" w:rsidRPr="00FA70C7">
        <w:rPr>
          <w:rFonts w:ascii="Times New Roman" w:hAnsi="Times New Roman"/>
          <w:sz w:val="22"/>
          <w:szCs w:val="22"/>
        </w:rPr>
        <w:t xml:space="preserve"> megköszönve, </w:t>
      </w:r>
      <w:r w:rsidR="00B9386D">
        <w:rPr>
          <w:rFonts w:ascii="Times New Roman" w:hAnsi="Times New Roman"/>
          <w:sz w:val="22"/>
          <w:szCs w:val="22"/>
        </w:rPr>
        <w:t>T</w:t>
      </w:r>
      <w:r w:rsidR="009048F7" w:rsidRPr="00FA70C7">
        <w:rPr>
          <w:rFonts w:ascii="Times New Roman" w:hAnsi="Times New Roman"/>
          <w:sz w:val="22"/>
          <w:szCs w:val="22"/>
        </w:rPr>
        <w:t>isztelettel:</w:t>
      </w:r>
      <w:r w:rsidR="000A7F60" w:rsidRPr="00FA70C7">
        <w:rPr>
          <w:rFonts w:ascii="Times New Roman" w:hAnsi="Times New Roman"/>
          <w:sz w:val="22"/>
          <w:szCs w:val="22"/>
        </w:rPr>
        <w:t xml:space="preserve"> </w:t>
      </w:r>
    </w:p>
    <w:p w:rsidR="006C003A" w:rsidRPr="00FA70C7" w:rsidRDefault="006C003A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12959" w:rsidRPr="00FA70C7" w:rsidRDefault="00C420DE" w:rsidP="005C68B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Budapest, 2020. március 26.</w:t>
      </w:r>
    </w:p>
    <w:p w:rsidR="006C003A" w:rsidRPr="00FA70C7" w:rsidRDefault="00C420DE" w:rsidP="006C003A">
      <w:pPr>
        <w:tabs>
          <w:tab w:val="center" w:pos="7088"/>
        </w:tabs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Dr. Dóczi Zsuzsanna</w:t>
      </w:r>
    </w:p>
    <w:p w:rsidR="005C68B6" w:rsidRPr="00C420DE" w:rsidRDefault="006C003A" w:rsidP="00C420DE">
      <w:pPr>
        <w:tabs>
          <w:tab w:val="center" w:pos="7088"/>
        </w:tabs>
        <w:rPr>
          <w:rFonts w:ascii="Times New Roman" w:hAnsi="Times New Roman"/>
          <w:sz w:val="22"/>
          <w:szCs w:val="22"/>
        </w:rPr>
      </w:pPr>
      <w:r w:rsidRPr="00FA70C7">
        <w:rPr>
          <w:rFonts w:ascii="Times New Roman" w:hAnsi="Times New Roman"/>
          <w:sz w:val="22"/>
          <w:szCs w:val="22"/>
        </w:rPr>
        <w:tab/>
      </w:r>
      <w:proofErr w:type="gramStart"/>
      <w:r w:rsidR="005B4C2B">
        <w:rPr>
          <w:rFonts w:ascii="Times New Roman" w:hAnsi="Times New Roman"/>
          <w:sz w:val="22"/>
          <w:szCs w:val="22"/>
        </w:rPr>
        <w:t>jogvédelmi</w:t>
      </w:r>
      <w:proofErr w:type="gramEnd"/>
      <w:r w:rsidR="005B4C2B">
        <w:rPr>
          <w:rFonts w:ascii="Times New Roman" w:hAnsi="Times New Roman"/>
          <w:sz w:val="22"/>
          <w:szCs w:val="22"/>
        </w:rPr>
        <w:t xml:space="preserve"> képviselő</w:t>
      </w:r>
    </w:p>
    <w:sectPr w:rsidR="005C68B6" w:rsidRPr="00C420DE" w:rsidSect="00E42237">
      <w:headerReference w:type="default" r:id="rId12"/>
      <w:footerReference w:type="default" r:id="rId13"/>
      <w:footerReference w:type="first" r:id="rId14"/>
      <w:pgSz w:w="11906" w:h="16838" w:code="9"/>
      <w:pgMar w:top="289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F8" w:rsidRDefault="00A96DF8">
      <w:r>
        <w:separator/>
      </w:r>
    </w:p>
  </w:endnote>
  <w:endnote w:type="continuationSeparator" w:id="0">
    <w:p w:rsidR="00A96DF8" w:rsidRDefault="00A9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B6" w:rsidRDefault="005C68B6" w:rsidP="005C68B6">
    <w:pPr>
      <w:tabs>
        <w:tab w:val="center" w:pos="4536"/>
        <w:tab w:val="right" w:pos="9072"/>
      </w:tabs>
      <w:jc w:val="center"/>
      <w:rPr>
        <w:color w:val="7F7F7F"/>
      </w:rPr>
    </w:pPr>
    <w:r w:rsidRPr="00C64F03">
      <w:rPr>
        <w:color w:val="7F7F7F"/>
      </w:rPr>
      <w:t xml:space="preserve">Cím: </w:t>
    </w:r>
    <w:r>
      <w:rPr>
        <w:color w:val="7F7F7F"/>
      </w:rPr>
      <w:t>1134 Budape</w:t>
    </w:r>
    <w:r w:rsidRPr="00487839">
      <w:rPr>
        <w:color w:val="7F7F7F"/>
      </w:rPr>
      <w:t>st</w:t>
    </w:r>
    <w:r>
      <w:rPr>
        <w:color w:val="7F7F7F"/>
      </w:rPr>
      <w:t>,</w:t>
    </w:r>
    <w:r w:rsidRPr="00C64F03">
      <w:rPr>
        <w:color w:val="7F7F7F"/>
      </w:rPr>
      <w:t xml:space="preserve"> </w:t>
    </w:r>
    <w:r>
      <w:rPr>
        <w:color w:val="7F7F7F"/>
      </w:rPr>
      <w:t>Tüzér utca 33-35</w:t>
    </w:r>
    <w:r w:rsidRPr="00C64F03">
      <w:rPr>
        <w:color w:val="7F7F7F"/>
      </w:rPr>
      <w:t xml:space="preserve">. </w:t>
    </w:r>
    <w:r>
      <w:rPr>
        <w:color w:val="7F7F7F"/>
      </w:rPr>
      <w:t xml:space="preserve">II. em. </w:t>
    </w:r>
    <w:r w:rsidRPr="00C64F03">
      <w:rPr>
        <w:color w:val="7F7F7F"/>
      </w:rPr>
      <w:t>Tel: + 36 1</w:t>
    </w:r>
    <w:r>
      <w:rPr>
        <w:color w:val="7F7F7F"/>
      </w:rPr>
      <w:t> 896 9000,</w:t>
    </w:r>
  </w:p>
  <w:p w:rsidR="005C68B6" w:rsidRPr="00C64F03" w:rsidRDefault="005C68B6" w:rsidP="005C68B6">
    <w:pPr>
      <w:tabs>
        <w:tab w:val="center" w:pos="4536"/>
        <w:tab w:val="right" w:pos="9072"/>
      </w:tabs>
      <w:jc w:val="center"/>
    </w:pPr>
    <w:r w:rsidRPr="00C64F03">
      <w:rPr>
        <w:color w:val="7F7F7F"/>
      </w:rPr>
      <w:t xml:space="preserve"> E-mail:</w:t>
    </w:r>
    <w:r w:rsidRPr="00BC10BA">
      <w:t xml:space="preserve"> </w:t>
    </w:r>
    <w:r w:rsidRPr="00BC10BA">
      <w:rPr>
        <w:color w:val="7F7F7F"/>
      </w:rPr>
      <w:t>ijsz@ijsz.emmi.gov.hu</w:t>
    </w:r>
  </w:p>
  <w:p w:rsidR="005C68B6" w:rsidRDefault="005C68B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B6" w:rsidRPr="003505F3" w:rsidRDefault="005C68B6" w:rsidP="005C68B6">
    <w:pPr>
      <w:tabs>
        <w:tab w:val="center" w:pos="4536"/>
        <w:tab w:val="right" w:pos="9072"/>
      </w:tabs>
      <w:jc w:val="center"/>
      <w:rPr>
        <w:rFonts w:ascii="Times New Roman" w:hAnsi="Times New Roman"/>
        <w:color w:val="7F7F7F"/>
        <w:sz w:val="22"/>
        <w:szCs w:val="22"/>
      </w:rPr>
    </w:pPr>
    <w:r w:rsidRPr="003505F3">
      <w:rPr>
        <w:rFonts w:ascii="Times New Roman" w:hAnsi="Times New Roman"/>
        <w:color w:val="7F7F7F"/>
        <w:sz w:val="22"/>
        <w:szCs w:val="22"/>
      </w:rPr>
      <w:t>Cím: 1134 Budapest, Tüzér utca 33-35. II. em. Tel: + 36 1 896 9000,</w:t>
    </w:r>
  </w:p>
  <w:p w:rsidR="005C68B6" w:rsidRPr="003505F3" w:rsidRDefault="005C68B6" w:rsidP="005C68B6">
    <w:pPr>
      <w:tabs>
        <w:tab w:val="center" w:pos="4536"/>
        <w:tab w:val="right" w:pos="9072"/>
      </w:tabs>
      <w:jc w:val="center"/>
      <w:rPr>
        <w:rFonts w:ascii="Times New Roman" w:hAnsi="Times New Roman"/>
        <w:sz w:val="22"/>
        <w:szCs w:val="22"/>
      </w:rPr>
    </w:pPr>
    <w:r w:rsidRPr="003505F3">
      <w:rPr>
        <w:rFonts w:ascii="Times New Roman" w:hAnsi="Times New Roman"/>
        <w:color w:val="7F7F7F"/>
        <w:sz w:val="22"/>
        <w:szCs w:val="22"/>
      </w:rPr>
      <w:t xml:space="preserve"> E-mail:</w:t>
    </w:r>
    <w:r w:rsidRPr="003505F3">
      <w:rPr>
        <w:rFonts w:ascii="Times New Roman" w:hAnsi="Times New Roman"/>
        <w:sz w:val="22"/>
        <w:szCs w:val="22"/>
      </w:rPr>
      <w:t xml:space="preserve"> </w:t>
    </w:r>
    <w:r w:rsidRPr="003505F3">
      <w:rPr>
        <w:rFonts w:ascii="Times New Roman" w:hAnsi="Times New Roman"/>
        <w:color w:val="7F7F7F"/>
        <w:sz w:val="22"/>
        <w:szCs w:val="22"/>
      </w:rPr>
      <w:t>ijsz@ijsz.emmi.gov.hu</w:t>
    </w:r>
  </w:p>
  <w:p w:rsidR="005C68B6" w:rsidRDefault="005C68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F8" w:rsidRDefault="00A96DF8">
      <w:r>
        <w:separator/>
      </w:r>
    </w:p>
  </w:footnote>
  <w:footnote w:type="continuationSeparator" w:id="0">
    <w:p w:rsidR="00A96DF8" w:rsidRDefault="00A96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13" w:rsidRDefault="00C420DE">
    <w:pPr>
      <w:pStyle w:val="lfej"/>
      <w:jc w:val="center"/>
    </w:pPr>
  </w:p>
  <w:p w:rsidR="00976A06" w:rsidRDefault="000E0544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C420DE">
      <w:rPr>
        <w:noProof/>
      </w:rPr>
      <w:t>2</w:t>
    </w:r>
    <w:r>
      <w:fldChar w:fldCharType="end"/>
    </w:r>
  </w:p>
  <w:p w:rsidR="00F43252" w:rsidRPr="004123E7" w:rsidRDefault="00C420DE" w:rsidP="00A63501">
    <w:pPr>
      <w:pStyle w:val="lfej"/>
      <w:ind w:right="132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3F95"/>
    <w:multiLevelType w:val="hybridMultilevel"/>
    <w:tmpl w:val="B1745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05589"/>
    <w:multiLevelType w:val="hybridMultilevel"/>
    <w:tmpl w:val="36B879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8C"/>
    <w:rsid w:val="0003007B"/>
    <w:rsid w:val="00054A46"/>
    <w:rsid w:val="00071182"/>
    <w:rsid w:val="00073505"/>
    <w:rsid w:val="000838BD"/>
    <w:rsid w:val="000A7F60"/>
    <w:rsid w:val="000C3869"/>
    <w:rsid w:val="000D2432"/>
    <w:rsid w:val="000E0544"/>
    <w:rsid w:val="000E0C90"/>
    <w:rsid w:val="000F0713"/>
    <w:rsid w:val="0012133F"/>
    <w:rsid w:val="00157BA6"/>
    <w:rsid w:val="0016189A"/>
    <w:rsid w:val="001C3A9D"/>
    <w:rsid w:val="001C6AC7"/>
    <w:rsid w:val="001D40A1"/>
    <w:rsid w:val="00223A4A"/>
    <w:rsid w:val="002901DD"/>
    <w:rsid w:val="002B4FEB"/>
    <w:rsid w:val="002C6BEF"/>
    <w:rsid w:val="002F0221"/>
    <w:rsid w:val="003005E0"/>
    <w:rsid w:val="003505F3"/>
    <w:rsid w:val="0037399F"/>
    <w:rsid w:val="00395F59"/>
    <w:rsid w:val="003A7F96"/>
    <w:rsid w:val="003B3064"/>
    <w:rsid w:val="003B533F"/>
    <w:rsid w:val="003C0257"/>
    <w:rsid w:val="00420C7C"/>
    <w:rsid w:val="00463DE5"/>
    <w:rsid w:val="00482088"/>
    <w:rsid w:val="004925AC"/>
    <w:rsid w:val="004B2664"/>
    <w:rsid w:val="004C1729"/>
    <w:rsid w:val="00524696"/>
    <w:rsid w:val="005A21B6"/>
    <w:rsid w:val="005A2876"/>
    <w:rsid w:val="005B2E1C"/>
    <w:rsid w:val="005B4C2B"/>
    <w:rsid w:val="005C68B6"/>
    <w:rsid w:val="005E1A20"/>
    <w:rsid w:val="00613E42"/>
    <w:rsid w:val="0064417D"/>
    <w:rsid w:val="00665F5D"/>
    <w:rsid w:val="006A4ACE"/>
    <w:rsid w:val="006A4DEE"/>
    <w:rsid w:val="006C003A"/>
    <w:rsid w:val="007010CE"/>
    <w:rsid w:val="007028F0"/>
    <w:rsid w:val="00710909"/>
    <w:rsid w:val="00710A4E"/>
    <w:rsid w:val="0073160B"/>
    <w:rsid w:val="00742124"/>
    <w:rsid w:val="007817F1"/>
    <w:rsid w:val="00793C83"/>
    <w:rsid w:val="007C52F8"/>
    <w:rsid w:val="007C6429"/>
    <w:rsid w:val="007F2B2B"/>
    <w:rsid w:val="007F3A3D"/>
    <w:rsid w:val="00806831"/>
    <w:rsid w:val="008372FE"/>
    <w:rsid w:val="008608E3"/>
    <w:rsid w:val="0087094B"/>
    <w:rsid w:val="00892AF1"/>
    <w:rsid w:val="008935FE"/>
    <w:rsid w:val="008A1FBF"/>
    <w:rsid w:val="008E0436"/>
    <w:rsid w:val="008E64E2"/>
    <w:rsid w:val="009036C4"/>
    <w:rsid w:val="009048F7"/>
    <w:rsid w:val="00945A56"/>
    <w:rsid w:val="0095252F"/>
    <w:rsid w:val="00984985"/>
    <w:rsid w:val="009A7CF5"/>
    <w:rsid w:val="009C12CD"/>
    <w:rsid w:val="00A45A20"/>
    <w:rsid w:val="00A62D8B"/>
    <w:rsid w:val="00A6397C"/>
    <w:rsid w:val="00A96DF8"/>
    <w:rsid w:val="00B220B6"/>
    <w:rsid w:val="00B521D1"/>
    <w:rsid w:val="00B9386D"/>
    <w:rsid w:val="00BA5F4D"/>
    <w:rsid w:val="00BC10BA"/>
    <w:rsid w:val="00BC2346"/>
    <w:rsid w:val="00BC27D6"/>
    <w:rsid w:val="00C1005B"/>
    <w:rsid w:val="00C12959"/>
    <w:rsid w:val="00C205CF"/>
    <w:rsid w:val="00C21CF9"/>
    <w:rsid w:val="00C420DE"/>
    <w:rsid w:val="00C665FF"/>
    <w:rsid w:val="00C8164E"/>
    <w:rsid w:val="00CA051A"/>
    <w:rsid w:val="00CD16D1"/>
    <w:rsid w:val="00CD5399"/>
    <w:rsid w:val="00CD5922"/>
    <w:rsid w:val="00D17D53"/>
    <w:rsid w:val="00D30734"/>
    <w:rsid w:val="00D90580"/>
    <w:rsid w:val="00DA7B7E"/>
    <w:rsid w:val="00DB28B9"/>
    <w:rsid w:val="00DB6C2B"/>
    <w:rsid w:val="00DD2AE9"/>
    <w:rsid w:val="00E30619"/>
    <w:rsid w:val="00E316C4"/>
    <w:rsid w:val="00E42237"/>
    <w:rsid w:val="00E429A7"/>
    <w:rsid w:val="00EA1323"/>
    <w:rsid w:val="00EA6C15"/>
    <w:rsid w:val="00EB27C6"/>
    <w:rsid w:val="00EC5A8C"/>
    <w:rsid w:val="00EF5A63"/>
    <w:rsid w:val="00F175AD"/>
    <w:rsid w:val="00F20189"/>
    <w:rsid w:val="00F86558"/>
    <w:rsid w:val="00FA70C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A8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D17D5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2">
    <w:name w:val="Char Char2"/>
    <w:basedOn w:val="Norml"/>
    <w:next w:val="Norml"/>
    <w:autoRedefine/>
    <w:rsid w:val="00EC5A8C"/>
    <w:pPr>
      <w:spacing w:after="160" w:line="360" w:lineRule="auto"/>
      <w:jc w:val="both"/>
    </w:pPr>
    <w:rPr>
      <w:sz w:val="18"/>
      <w:szCs w:val="18"/>
      <w:lang w:val="en-US" w:eastAsia="en-US"/>
    </w:rPr>
  </w:style>
  <w:style w:type="paragraph" w:styleId="lfej">
    <w:name w:val="header"/>
    <w:basedOn w:val="Norml"/>
    <w:link w:val="lfejChar"/>
    <w:uiPriority w:val="99"/>
    <w:rsid w:val="00EC5A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uiPriority w:val="99"/>
    <w:rsid w:val="00EC5A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nhideWhenUsed/>
    <w:rsid w:val="00EC5A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C5A8C"/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styleId="Jegyzethivatkozs">
    <w:name w:val="annotation reference"/>
    <w:unhideWhenUsed/>
    <w:rsid w:val="00EC5A8C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5A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5A8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B266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17D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lb">
    <w:name w:val="footer"/>
    <w:basedOn w:val="Norml"/>
    <w:link w:val="llbChar"/>
    <w:uiPriority w:val="99"/>
    <w:unhideWhenUsed/>
    <w:rsid w:val="00C1295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12959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62D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A8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D17D5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2">
    <w:name w:val="Char Char2"/>
    <w:basedOn w:val="Norml"/>
    <w:next w:val="Norml"/>
    <w:autoRedefine/>
    <w:rsid w:val="00EC5A8C"/>
    <w:pPr>
      <w:spacing w:after="160" w:line="360" w:lineRule="auto"/>
      <w:jc w:val="both"/>
    </w:pPr>
    <w:rPr>
      <w:sz w:val="18"/>
      <w:szCs w:val="18"/>
      <w:lang w:val="en-US" w:eastAsia="en-US"/>
    </w:rPr>
  </w:style>
  <w:style w:type="paragraph" w:styleId="lfej">
    <w:name w:val="header"/>
    <w:basedOn w:val="Norml"/>
    <w:link w:val="lfejChar"/>
    <w:uiPriority w:val="99"/>
    <w:rsid w:val="00EC5A8C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uiPriority w:val="99"/>
    <w:rsid w:val="00EC5A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nhideWhenUsed/>
    <w:rsid w:val="00EC5A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C5A8C"/>
    <w:rPr>
      <w:rFonts w:ascii="Bookman Old Style" w:eastAsia="Times New Roman" w:hAnsi="Bookman Old Style" w:cs="Times New Roman"/>
      <w:sz w:val="20"/>
      <w:szCs w:val="20"/>
      <w:lang w:eastAsia="hu-HU"/>
    </w:rPr>
  </w:style>
  <w:style w:type="character" w:styleId="Jegyzethivatkozs">
    <w:name w:val="annotation reference"/>
    <w:unhideWhenUsed/>
    <w:rsid w:val="00EC5A8C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5A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5A8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B266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17D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lb">
    <w:name w:val="footer"/>
    <w:basedOn w:val="Norml"/>
    <w:link w:val="llbChar"/>
    <w:uiPriority w:val="99"/>
    <w:unhideWhenUsed/>
    <w:rsid w:val="00C1295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12959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62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suzsanna.doczi@ijb.emmi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Búzás Zsófia</dc:creator>
  <cp:lastModifiedBy>Dóczi Zsuzsanna dr.</cp:lastModifiedBy>
  <cp:revision>2</cp:revision>
  <cp:lastPrinted>2020-03-19T13:41:00Z</cp:lastPrinted>
  <dcterms:created xsi:type="dcterms:W3CDTF">2020-04-02T07:49:00Z</dcterms:created>
  <dcterms:modified xsi:type="dcterms:W3CDTF">2020-04-02T07:49:00Z</dcterms:modified>
</cp:coreProperties>
</file>